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E" w:rsidRPr="006A1AE8" w:rsidRDefault="00A82F1B" w:rsidP="00FE594A">
      <w:pPr>
        <w:keepNext/>
        <w:tabs>
          <w:tab w:val="left" w:pos="575"/>
        </w:tabs>
        <w:suppressAutoHyphens/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-561975</wp:posOffset>
            </wp:positionV>
            <wp:extent cx="5400675" cy="9023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7B" w:rsidRPr="006A1AE8">
        <w:rPr>
          <w:rFonts w:ascii="Palatino Linotype" w:hAnsi="Palatino Linotype"/>
          <w:b/>
          <w:bCs/>
          <w:sz w:val="24"/>
          <w:szCs w:val="24"/>
        </w:rPr>
        <w:tab/>
      </w:r>
    </w:p>
    <w:p w:rsidR="00EF79AE" w:rsidRPr="006A1AE8" w:rsidRDefault="00EF79AE" w:rsidP="00FE594A">
      <w:pPr>
        <w:keepNext/>
        <w:tabs>
          <w:tab w:val="left" w:pos="575"/>
        </w:tabs>
        <w:suppressAutoHyphens/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:rsidR="0055507B" w:rsidRPr="006A1AE8" w:rsidRDefault="0055507B" w:rsidP="00EF79AE">
      <w:pPr>
        <w:keepNext/>
        <w:tabs>
          <w:tab w:val="left" w:pos="575"/>
        </w:tabs>
        <w:suppressAutoHyphens/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  <w:r w:rsidRPr="006A1AE8">
        <w:rPr>
          <w:rFonts w:ascii="Palatino Linotype" w:hAnsi="Palatino Linotype"/>
          <w:b/>
          <w:bCs/>
          <w:sz w:val="24"/>
          <w:szCs w:val="24"/>
        </w:rPr>
        <w:t>Gamma Alpha Chapter</w:t>
      </w:r>
    </w:p>
    <w:p w:rsidR="0055507B" w:rsidRPr="006A1AE8" w:rsidRDefault="0055507B" w:rsidP="00FE594A">
      <w:pPr>
        <w:keepNext/>
        <w:tabs>
          <w:tab w:val="left" w:pos="432"/>
        </w:tabs>
        <w:suppressAutoHyphens/>
        <w:jc w:val="center"/>
        <w:outlineLvl w:val="0"/>
        <w:rPr>
          <w:rFonts w:ascii="Palatino Linotype" w:hAnsi="Palatino Linotype"/>
          <w:i/>
          <w:iCs/>
          <w:szCs w:val="24"/>
        </w:rPr>
      </w:pPr>
      <w:r w:rsidRPr="006A1AE8">
        <w:rPr>
          <w:rFonts w:ascii="Palatino Linotype" w:hAnsi="Palatino Linotype"/>
          <w:i/>
          <w:iCs/>
          <w:sz w:val="24"/>
          <w:szCs w:val="24"/>
        </w:rPr>
        <w:tab/>
      </w:r>
      <w:r w:rsidR="00834960" w:rsidRPr="006A1AE8">
        <w:rPr>
          <w:rFonts w:ascii="Palatino Linotype" w:hAnsi="Palatino Linotype" w:cs="Arial"/>
          <w:i/>
          <w:iCs/>
          <w:color w:val="000000"/>
          <w:szCs w:val="23"/>
        </w:rPr>
        <w:t>Expanding Limits: Increasing Gamma Alpha’s Local, Regional &amp; Global Presence</w:t>
      </w:r>
    </w:p>
    <w:p w:rsidR="0055507B" w:rsidRPr="006A1AE8" w:rsidRDefault="0055507B" w:rsidP="00FE594A">
      <w:pPr>
        <w:suppressAutoHyphens/>
        <w:jc w:val="center"/>
        <w:outlineLvl w:val="0"/>
        <w:rPr>
          <w:rFonts w:ascii="Palatino Linotype" w:hAnsi="Palatino Linotype"/>
          <w:szCs w:val="24"/>
        </w:rPr>
      </w:pPr>
      <w:r w:rsidRPr="006A1AE8">
        <w:rPr>
          <w:rFonts w:ascii="Palatino Linotype" w:hAnsi="Palatino Linotype"/>
          <w:szCs w:val="24"/>
        </w:rPr>
        <w:t>Loma Linda University School of Nursing</w:t>
      </w:r>
      <w:r w:rsidR="00CC2E68" w:rsidRPr="006A1AE8">
        <w:rPr>
          <w:rFonts w:ascii="Palatino Linotype" w:hAnsi="Palatino Linotype"/>
          <w:szCs w:val="24"/>
        </w:rPr>
        <w:t>, West Hall 1123</w:t>
      </w:r>
    </w:p>
    <w:p w:rsidR="0055507B" w:rsidRPr="006A1AE8" w:rsidRDefault="00CC2E68" w:rsidP="00FE594A">
      <w:pPr>
        <w:suppressAutoHyphens/>
        <w:jc w:val="center"/>
        <w:outlineLvl w:val="0"/>
        <w:rPr>
          <w:rFonts w:ascii="Palatino Linotype" w:hAnsi="Palatino Linotype"/>
          <w:szCs w:val="24"/>
        </w:rPr>
      </w:pPr>
      <w:r w:rsidRPr="006A1AE8">
        <w:rPr>
          <w:rFonts w:ascii="Palatino Linotype" w:hAnsi="Palatino Linotype"/>
          <w:szCs w:val="24"/>
        </w:rPr>
        <w:t xml:space="preserve">Minutes for </w:t>
      </w:r>
      <w:r w:rsidR="00834960" w:rsidRPr="006A1AE8">
        <w:rPr>
          <w:rFonts w:ascii="Palatino Linotype" w:hAnsi="Palatino Linotype"/>
          <w:szCs w:val="24"/>
        </w:rPr>
        <w:t>Monday</w:t>
      </w:r>
      <w:r w:rsidR="00BF2E55" w:rsidRPr="006A1AE8">
        <w:rPr>
          <w:rFonts w:ascii="Palatino Linotype" w:hAnsi="Palatino Linotype"/>
          <w:szCs w:val="24"/>
        </w:rPr>
        <w:t>, September 8, 201</w:t>
      </w:r>
      <w:r w:rsidR="00834960" w:rsidRPr="006A1AE8">
        <w:rPr>
          <w:rFonts w:ascii="Palatino Linotype" w:hAnsi="Palatino Linotype"/>
          <w:szCs w:val="24"/>
        </w:rPr>
        <w:t>4</w:t>
      </w:r>
    </w:p>
    <w:p w:rsidR="00CC2E68" w:rsidRPr="006A1AE8" w:rsidRDefault="00CC2E68" w:rsidP="00FE594A">
      <w:pPr>
        <w:suppressAutoHyphens/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CC2E68" w:rsidRPr="006A1AE8" w:rsidRDefault="00CC2E68" w:rsidP="00CC2E68">
      <w:pPr>
        <w:suppressAutoHyphens/>
        <w:outlineLvl w:val="0"/>
        <w:rPr>
          <w:rFonts w:ascii="Palatino Linotype" w:hAnsi="Palatino Linotype"/>
          <w:szCs w:val="24"/>
        </w:rPr>
      </w:pPr>
      <w:r w:rsidRPr="006A1AE8">
        <w:rPr>
          <w:rFonts w:ascii="Palatino Linotype" w:hAnsi="Palatino Linotype"/>
          <w:b/>
          <w:szCs w:val="24"/>
        </w:rPr>
        <w:t xml:space="preserve">Members Present: </w:t>
      </w:r>
      <w:r w:rsidRPr="006A1AE8">
        <w:rPr>
          <w:rFonts w:ascii="Palatino Linotype" w:hAnsi="Palatino Linotype"/>
          <w:szCs w:val="24"/>
        </w:rPr>
        <w:t>Carolyn Davidson, Eileen Fry-Bowers, Jan Nick, Lisa Roberts, Michelle Ballou, Ellen D’Errico</w:t>
      </w:r>
    </w:p>
    <w:p w:rsidR="00CC2E68" w:rsidRPr="006A1AE8" w:rsidRDefault="00CC2E68" w:rsidP="00CC2E68">
      <w:pPr>
        <w:suppressAutoHyphens/>
        <w:outlineLvl w:val="0"/>
        <w:rPr>
          <w:rFonts w:ascii="Palatino Linotype" w:hAnsi="Palatino Linotype"/>
          <w:szCs w:val="24"/>
        </w:rPr>
      </w:pPr>
      <w:r w:rsidRPr="006A1AE8">
        <w:rPr>
          <w:rFonts w:ascii="Palatino Linotype" w:hAnsi="Palatino Linotype"/>
          <w:b/>
          <w:szCs w:val="24"/>
        </w:rPr>
        <w:t xml:space="preserve">Members Absent: </w:t>
      </w:r>
      <w:r w:rsidRPr="006A1AE8">
        <w:rPr>
          <w:rFonts w:ascii="Palatino Linotype" w:hAnsi="Palatino Linotype"/>
          <w:szCs w:val="24"/>
        </w:rPr>
        <w:t>Meg</w:t>
      </w:r>
      <w:r w:rsidR="007A7DF2">
        <w:rPr>
          <w:rFonts w:ascii="Palatino Linotype" w:hAnsi="Palatino Linotype"/>
          <w:szCs w:val="24"/>
        </w:rPr>
        <w:t>an Volkov, Vanessa Jones-Oyefeso</w:t>
      </w:r>
      <w:r w:rsidRPr="006A1AE8">
        <w:rPr>
          <w:rFonts w:ascii="Palatino Linotype" w:hAnsi="Palatino Linotype"/>
          <w:szCs w:val="24"/>
        </w:rPr>
        <w:t>, Fayette Truax, Asma Taha, Diana VanDerLinden, Kimberly Buck, Noel Thacker, Dorothy Forde, Alycia Bristol, Cora Caballero, Christopher Denny</w:t>
      </w:r>
    </w:p>
    <w:p w:rsidR="00222DE8" w:rsidRPr="006A1AE8" w:rsidRDefault="00222DE8">
      <w:pPr>
        <w:suppressAutoHyphens/>
        <w:rPr>
          <w:rFonts w:ascii="Palatino Linotype" w:hAnsi="Palatino Linotype"/>
          <w:sz w:val="12"/>
        </w:rPr>
      </w:pPr>
    </w:p>
    <w:p w:rsidR="001732EA" w:rsidRPr="006A1AE8" w:rsidRDefault="00CC2E68">
      <w:pPr>
        <w:suppressAutoHyphens/>
        <w:rPr>
          <w:rFonts w:ascii="Palatino Linotype" w:hAnsi="Palatino Linotype"/>
        </w:rPr>
      </w:pPr>
      <w:r w:rsidRPr="006A1AE8">
        <w:rPr>
          <w:rFonts w:ascii="Palatino Linotype" w:hAnsi="Palatino Linotype"/>
        </w:rPr>
        <w:t>Transition Meeting J</w:t>
      </w:r>
      <w:r w:rsidR="00BF2E55" w:rsidRPr="006A1AE8">
        <w:rPr>
          <w:rFonts w:ascii="Palatino Linotype" w:hAnsi="Palatino Linotype"/>
        </w:rPr>
        <w:t>une 1</w:t>
      </w:r>
      <w:r w:rsidR="00834960" w:rsidRPr="006A1AE8">
        <w:rPr>
          <w:rFonts w:ascii="Palatino Linotype" w:hAnsi="Palatino Linotype"/>
        </w:rPr>
        <w:t>9</w:t>
      </w:r>
      <w:r w:rsidR="00BF2E55" w:rsidRPr="006A1AE8">
        <w:rPr>
          <w:rFonts w:ascii="Palatino Linotype" w:hAnsi="Palatino Linotype"/>
        </w:rPr>
        <w:t>, 201</w:t>
      </w:r>
      <w:r w:rsidR="00834960" w:rsidRPr="006A1AE8">
        <w:rPr>
          <w:rFonts w:ascii="Palatino Linotype" w:hAnsi="Palatino Linotype"/>
        </w:rPr>
        <w:t>4</w:t>
      </w:r>
      <w:r w:rsidR="009A7C00" w:rsidRPr="006A1AE8">
        <w:rPr>
          <w:rFonts w:ascii="Palatino Linotype" w:hAnsi="Palatino Linotype"/>
        </w:rPr>
        <w:t xml:space="preserve"> </w:t>
      </w:r>
      <w:r w:rsidRPr="006A1AE8">
        <w:rPr>
          <w:rFonts w:ascii="Palatino Linotype" w:hAnsi="Palatino Linotype"/>
        </w:rPr>
        <w:t>– review, no minutes</w:t>
      </w:r>
    </w:p>
    <w:p w:rsidR="00CB0402" w:rsidRPr="006A1AE8" w:rsidRDefault="00CB0402">
      <w:pPr>
        <w:suppressAutoHyphens/>
        <w:rPr>
          <w:rFonts w:ascii="Palatino Linotype" w:hAnsi="Palatino Linotype"/>
          <w:b/>
          <w:sz w:val="10"/>
        </w:rPr>
      </w:pPr>
    </w:p>
    <w:p w:rsidR="00CC2E68" w:rsidRPr="006A1AE8" w:rsidRDefault="00CC2E68" w:rsidP="00BF387D">
      <w:pPr>
        <w:widowControl/>
        <w:overflowPunct/>
        <w:autoSpaceDE/>
        <w:autoSpaceDN/>
        <w:adjustRightInd/>
        <w:rPr>
          <w:rFonts w:ascii="Palatino Linotype" w:hAnsi="Palatino Linotype"/>
        </w:rPr>
      </w:pPr>
      <w:r w:rsidRPr="006A1AE8">
        <w:rPr>
          <w:rFonts w:ascii="Palatino Linotype" w:hAnsi="Palatino Linotype"/>
          <w:b/>
        </w:rPr>
        <w:t>REPORTS:</w:t>
      </w:r>
      <w:r w:rsidRPr="006A1AE8">
        <w:rPr>
          <w:rFonts w:ascii="Palatino Linotype" w:hAnsi="Palatino Linotype"/>
        </w:rPr>
        <w:t xml:space="preserve"> </w:t>
      </w:r>
      <w:r w:rsidR="00BF2E55" w:rsidRPr="006A1AE8">
        <w:rPr>
          <w:rFonts w:ascii="Palatino Linotype" w:hAnsi="Palatino Linotype"/>
        </w:rPr>
        <w:t xml:space="preserve">  </w:t>
      </w:r>
    </w:p>
    <w:p w:rsidR="0037014A" w:rsidRPr="006A1AE8" w:rsidRDefault="00BF2E55" w:rsidP="00BF387D">
      <w:pPr>
        <w:widowControl/>
        <w:overflowPunct/>
        <w:autoSpaceDE/>
        <w:autoSpaceDN/>
        <w:adjustRightInd/>
        <w:rPr>
          <w:rFonts w:ascii="Palatino Linotype" w:hAnsi="Palatino Linotype"/>
        </w:rPr>
      </w:pPr>
      <w:r w:rsidRPr="006A1AE8">
        <w:rPr>
          <w:rFonts w:ascii="Palatino Linotype" w:hAnsi="Palatino Linotype"/>
          <w:b/>
        </w:rPr>
        <w:t>Treasurer’s report</w:t>
      </w:r>
      <w:r w:rsidR="00CC2E68" w:rsidRPr="006A1AE8">
        <w:rPr>
          <w:rFonts w:ascii="Palatino Linotype" w:hAnsi="Palatino Linotype"/>
        </w:rPr>
        <w:t>: we have 3 accounts, 1. LLU Foundation $10026.75 at 4% interest, need IRS form 990N; 2. Savings $10,006.57;  Checking $4413 – September dues and induction coming soon</w:t>
      </w:r>
    </w:p>
    <w:p w:rsidR="00BF2E55" w:rsidRPr="006A1AE8" w:rsidRDefault="00BF2E55" w:rsidP="00BF387D">
      <w:pPr>
        <w:widowControl/>
        <w:overflowPunct/>
        <w:autoSpaceDE/>
        <w:autoSpaceDN/>
        <w:adjustRightInd/>
        <w:rPr>
          <w:rFonts w:ascii="Palatino Linotype" w:hAnsi="Palatino Linotype"/>
        </w:rPr>
      </w:pPr>
    </w:p>
    <w:p w:rsidR="00BF2E55" w:rsidRPr="006A1AE8" w:rsidRDefault="00CC2E68" w:rsidP="00BF387D">
      <w:pPr>
        <w:widowControl/>
        <w:overflowPunct/>
        <w:autoSpaceDE/>
        <w:autoSpaceDN/>
        <w:adjustRightInd/>
        <w:rPr>
          <w:rFonts w:ascii="Palatino Linotype" w:hAnsi="Palatino Linotype"/>
        </w:rPr>
      </w:pPr>
      <w:r w:rsidRPr="006A1AE8">
        <w:rPr>
          <w:rFonts w:ascii="Palatino Linotype" w:hAnsi="Palatino Linotype"/>
          <w:b/>
        </w:rPr>
        <w:t xml:space="preserve">VP Report: </w:t>
      </w:r>
      <w:r w:rsidR="00BF2E55" w:rsidRPr="006A1AE8">
        <w:rPr>
          <w:rFonts w:ascii="Palatino Linotype" w:hAnsi="Palatino Linotype"/>
        </w:rPr>
        <w:t>Programing for 201</w:t>
      </w:r>
      <w:r w:rsidR="00834960" w:rsidRPr="006A1AE8">
        <w:rPr>
          <w:rFonts w:ascii="Palatino Linotype" w:hAnsi="Palatino Linotype"/>
        </w:rPr>
        <w:t>4</w:t>
      </w:r>
      <w:r w:rsidR="00BF2E55" w:rsidRPr="006A1AE8">
        <w:rPr>
          <w:rFonts w:ascii="Palatino Linotype" w:hAnsi="Palatino Linotype"/>
        </w:rPr>
        <w:t>-201</w:t>
      </w:r>
      <w:r w:rsidR="00834960" w:rsidRPr="006A1AE8">
        <w:rPr>
          <w:rFonts w:ascii="Palatino Linotype" w:hAnsi="Palatino Linotype"/>
        </w:rPr>
        <w:t>5</w:t>
      </w:r>
    </w:p>
    <w:p w:rsidR="00F80E62" w:rsidRPr="006A1AE8" w:rsidRDefault="00C23BFB" w:rsidP="00CC2E68">
      <w:pPr>
        <w:widowControl/>
        <w:overflowPunct/>
        <w:autoSpaceDE/>
        <w:autoSpaceDN/>
        <w:adjustRightInd/>
        <w:ind w:left="1440" w:hanging="1440"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 xml:space="preserve">Optional </w:t>
      </w:r>
      <w:r w:rsidR="00834960" w:rsidRPr="006A1AE8">
        <w:rPr>
          <w:rFonts w:ascii="Palatino Linotype" w:hAnsi="Palatino Linotype"/>
          <w:sz w:val="16"/>
        </w:rPr>
        <w:tab/>
        <w:t xml:space="preserve">September </w:t>
      </w:r>
      <w:r w:rsidR="00CC2E68" w:rsidRPr="006A1AE8">
        <w:rPr>
          <w:rFonts w:ascii="Palatino Linotype" w:hAnsi="Palatino Linotype"/>
          <w:sz w:val="16"/>
        </w:rPr>
        <w:t xml:space="preserve"> 24, </w:t>
      </w:r>
      <w:r w:rsidRPr="006A1AE8">
        <w:rPr>
          <w:rFonts w:ascii="Palatino Linotype" w:hAnsi="Palatino Linotype"/>
          <w:sz w:val="16"/>
        </w:rPr>
        <w:t>Welcome</w:t>
      </w:r>
      <w:r w:rsidR="00BF2E55" w:rsidRPr="006A1AE8">
        <w:rPr>
          <w:rFonts w:ascii="Palatino Linotype" w:hAnsi="Palatino Linotype"/>
          <w:sz w:val="16"/>
        </w:rPr>
        <w:t xml:space="preserve"> back – getting to know you table – </w:t>
      </w:r>
      <w:r w:rsidR="00CC2E68" w:rsidRPr="006A1AE8">
        <w:rPr>
          <w:rFonts w:ascii="Palatino Linotype" w:hAnsi="Palatino Linotype"/>
          <w:sz w:val="16"/>
        </w:rPr>
        <w:t>Ellen v</w:t>
      </w:r>
      <w:r w:rsidR="00BF2E55" w:rsidRPr="006A1AE8">
        <w:rPr>
          <w:rFonts w:ascii="Palatino Linotype" w:hAnsi="Palatino Linotype"/>
          <w:sz w:val="16"/>
        </w:rPr>
        <w:t>olunteers to</w:t>
      </w:r>
      <w:r w:rsidR="0003383F" w:rsidRPr="006A1AE8">
        <w:rPr>
          <w:rFonts w:ascii="Palatino Linotype" w:hAnsi="Palatino Linotype"/>
          <w:sz w:val="16"/>
        </w:rPr>
        <w:t xml:space="preserve"> set up/monitor table</w:t>
      </w:r>
      <w:r w:rsidR="00CC2E68" w:rsidRPr="006A1AE8">
        <w:rPr>
          <w:rFonts w:ascii="Palatino Linotype" w:hAnsi="Palatino Linotype"/>
          <w:sz w:val="16"/>
        </w:rPr>
        <w:t xml:space="preserve"> and update forms. Goals: 1. </w:t>
      </w:r>
      <w:r w:rsidR="00F80E62" w:rsidRPr="006A1AE8">
        <w:rPr>
          <w:rFonts w:ascii="Palatino Linotype" w:hAnsi="Palatino Linotype"/>
          <w:sz w:val="16"/>
        </w:rPr>
        <w:t>Advertise Believe &amp; Walk, encourage to join our team</w:t>
      </w:r>
      <w:r w:rsidR="00CC2E68" w:rsidRPr="006A1AE8">
        <w:rPr>
          <w:rFonts w:ascii="Palatino Linotype" w:hAnsi="Palatino Linotype"/>
          <w:sz w:val="16"/>
        </w:rPr>
        <w:t xml:space="preserve">; 2. </w:t>
      </w:r>
      <w:r w:rsidR="00F80E62" w:rsidRPr="006A1AE8">
        <w:rPr>
          <w:rFonts w:ascii="Palatino Linotype" w:hAnsi="Palatino Linotype"/>
          <w:sz w:val="16"/>
        </w:rPr>
        <w:t>Raffle sign up for Odyssey attendance</w:t>
      </w:r>
    </w:p>
    <w:p w:rsidR="00BF2E55" w:rsidRPr="006A1AE8" w:rsidRDefault="00C23BFB" w:rsidP="00BF387D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>Optional</w:t>
      </w:r>
      <w:r w:rsidRPr="006A1AE8">
        <w:rPr>
          <w:rFonts w:ascii="Palatino Linotype" w:hAnsi="Palatino Linotype"/>
          <w:sz w:val="16"/>
        </w:rPr>
        <w:tab/>
      </w:r>
      <w:r w:rsidR="00BF2E55" w:rsidRPr="006A1AE8">
        <w:rPr>
          <w:rFonts w:ascii="Palatino Linotype" w:hAnsi="Palatino Linotype"/>
          <w:sz w:val="16"/>
        </w:rPr>
        <w:tab/>
        <w:t xml:space="preserve">October </w:t>
      </w:r>
      <w:r w:rsidR="00834960" w:rsidRPr="006A1AE8">
        <w:rPr>
          <w:rFonts w:ascii="Palatino Linotype" w:hAnsi="Palatino Linotype"/>
          <w:sz w:val="16"/>
        </w:rPr>
        <w:t xml:space="preserve">5 </w:t>
      </w:r>
      <w:r w:rsidR="00BF2E55" w:rsidRPr="006A1AE8">
        <w:rPr>
          <w:rFonts w:ascii="Palatino Linotype" w:hAnsi="Palatino Linotype"/>
          <w:sz w:val="16"/>
        </w:rPr>
        <w:t>Annual Believe and Walk for a Cure</w:t>
      </w:r>
      <w:r w:rsidR="0003383F" w:rsidRPr="006A1AE8">
        <w:rPr>
          <w:rFonts w:ascii="Palatino Linotype" w:hAnsi="Palatino Linotype"/>
          <w:sz w:val="16"/>
        </w:rPr>
        <w:t>, 07:30 Smiley Library, photo</w:t>
      </w:r>
      <w:r w:rsidR="00EF79AE" w:rsidRPr="006A1AE8">
        <w:rPr>
          <w:rFonts w:ascii="Palatino Linotype" w:hAnsi="Palatino Linotype"/>
          <w:sz w:val="16"/>
        </w:rPr>
        <w:br/>
      </w:r>
      <w:r w:rsidR="00EF79AE" w:rsidRPr="006A1AE8">
        <w:rPr>
          <w:rFonts w:ascii="Palatino Linotype" w:hAnsi="Palatino Linotype"/>
          <w:sz w:val="16"/>
        </w:rPr>
        <w:tab/>
      </w:r>
      <w:r w:rsidR="00EF79AE" w:rsidRPr="006A1AE8">
        <w:rPr>
          <w:rFonts w:ascii="Palatino Linotype" w:hAnsi="Palatino Linotype"/>
          <w:sz w:val="16"/>
        </w:rPr>
        <w:tab/>
        <w:t>-Challenge: Encourage 2 colleagues to join our team</w:t>
      </w:r>
      <w:r w:rsidR="00CC2E68" w:rsidRPr="006A1AE8">
        <w:rPr>
          <w:rFonts w:ascii="Palatino Linotype" w:hAnsi="Palatino Linotype"/>
          <w:sz w:val="16"/>
        </w:rPr>
        <w:t>; $150 voted to devote to t-shirt, Eileen to follow up</w:t>
      </w:r>
    </w:p>
    <w:p w:rsidR="00C23BFB" w:rsidRPr="006A1AE8" w:rsidRDefault="00C23BFB" w:rsidP="00BF387D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>Required</w:t>
      </w:r>
      <w:r w:rsidR="00BF2E55" w:rsidRPr="006A1AE8">
        <w:rPr>
          <w:rFonts w:ascii="Palatino Linotype" w:hAnsi="Palatino Linotype"/>
          <w:sz w:val="16"/>
        </w:rPr>
        <w:tab/>
      </w:r>
      <w:r w:rsidR="00834960" w:rsidRPr="006A1AE8">
        <w:rPr>
          <w:rFonts w:ascii="Palatino Linotype" w:hAnsi="Palatino Linotype"/>
          <w:sz w:val="16"/>
        </w:rPr>
        <w:t>November 13 &amp; 14</w:t>
      </w:r>
      <w:r w:rsidRPr="006A1AE8">
        <w:rPr>
          <w:rFonts w:ascii="Palatino Linotype" w:hAnsi="Palatino Linotype"/>
          <w:sz w:val="16"/>
        </w:rPr>
        <w:t xml:space="preserve"> – Odyssey Region 2 Annual Conference</w:t>
      </w:r>
    </w:p>
    <w:p w:rsidR="00EF79AE" w:rsidRPr="006A1AE8" w:rsidRDefault="00EF79AE" w:rsidP="00EF79AE">
      <w:pPr>
        <w:widowControl/>
        <w:overflowPunct/>
        <w:autoSpaceDE/>
        <w:autoSpaceDN/>
        <w:adjustRightInd/>
        <w:ind w:left="720" w:firstLine="720"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>– Technology Committee (f/u Odyssey Planning Committee meeting August 10, 2014)</w:t>
      </w:r>
      <w:r w:rsidRPr="006A1AE8">
        <w:rPr>
          <w:rFonts w:ascii="Palatino Linotype" w:hAnsi="Palatino Linotype"/>
          <w:sz w:val="16"/>
        </w:rPr>
        <w:br/>
      </w:r>
      <w:r w:rsidRP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ab/>
        <w:t>-Jan Michaelis – attendance sponsored by LLU SN</w:t>
      </w:r>
    </w:p>
    <w:p w:rsidR="00EF79AE" w:rsidRPr="006A1AE8" w:rsidRDefault="00EF79AE" w:rsidP="00EF79AE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ab/>
        <w:t>-LLU Exhibitor Table</w:t>
      </w:r>
      <w:r w:rsidR="006A1AE8" w:rsidRPr="006A1AE8">
        <w:rPr>
          <w:rFonts w:ascii="Palatino Linotype" w:hAnsi="Palatino Linotype"/>
          <w:sz w:val="16"/>
        </w:rPr>
        <w:t xml:space="preserve"> to promote the Master’s program: Andrea DeSilvierra</w:t>
      </w:r>
    </w:p>
    <w:p w:rsidR="00EF79AE" w:rsidRPr="006A1AE8" w:rsidRDefault="00EF79AE" w:rsidP="00EF79AE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ab/>
        <w:t>-Raffle contribution</w:t>
      </w:r>
      <w:r w:rsidR="006A1AE8" w:rsidRPr="006A1AE8">
        <w:rPr>
          <w:rFonts w:ascii="Palatino Linotype" w:hAnsi="Palatino Linotype"/>
          <w:sz w:val="16"/>
        </w:rPr>
        <w:t>, a book</w:t>
      </w:r>
    </w:p>
    <w:p w:rsidR="00EF79AE" w:rsidRPr="006A1AE8" w:rsidRDefault="00EF79AE" w:rsidP="00EF79AE">
      <w:pPr>
        <w:widowControl/>
        <w:overflowPunct/>
        <w:autoSpaceDE/>
        <w:autoSpaceDN/>
        <w:adjustRightInd/>
        <w:ind w:left="1440" w:firstLine="720"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 xml:space="preserve">-Students: </w:t>
      </w:r>
    </w:p>
    <w:p w:rsidR="006A1AE8" w:rsidRPr="006A1AE8" w:rsidRDefault="00EF79AE" w:rsidP="00EF79AE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ab/>
        <w:t xml:space="preserve">    </w:t>
      </w:r>
      <w:r w:rsidRP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ab/>
      </w:r>
      <w:r w:rsidR="006A1AE8" w:rsidRPr="006A1AE8">
        <w:rPr>
          <w:rFonts w:ascii="Palatino Linotype" w:hAnsi="Palatino Linotype"/>
          <w:sz w:val="16"/>
        </w:rPr>
        <w:t>Goal is to s</w:t>
      </w:r>
      <w:r w:rsidRPr="006A1AE8">
        <w:rPr>
          <w:rFonts w:ascii="Palatino Linotype" w:hAnsi="Palatino Linotype"/>
          <w:sz w:val="16"/>
        </w:rPr>
        <w:t>end</w:t>
      </w:r>
      <w:r w:rsidR="006A1AE8" w:rsidRPr="006A1AE8">
        <w:rPr>
          <w:rFonts w:ascii="Palatino Linotype" w:hAnsi="Palatino Linotype"/>
          <w:sz w:val="16"/>
        </w:rPr>
        <w:t xml:space="preserve"> 10 students</w:t>
      </w:r>
    </w:p>
    <w:p w:rsidR="00EF79AE" w:rsidRPr="006A1AE8" w:rsidRDefault="00EF79AE" w:rsidP="006A1AE8">
      <w:pPr>
        <w:widowControl/>
        <w:overflowPunct/>
        <w:autoSpaceDE/>
        <w:autoSpaceDN/>
        <w:adjustRightInd/>
        <w:ind w:left="2160" w:firstLine="720"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>Each day is $75 for students (if done on site it is $25 extra)</w:t>
      </w:r>
    </w:p>
    <w:p w:rsidR="00EF79AE" w:rsidRPr="006A1AE8" w:rsidRDefault="00EF79AE" w:rsidP="00EF79AE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ab/>
        <w:t xml:space="preserve">    </w:t>
      </w:r>
      <w:r w:rsidRP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ab/>
        <w:t xml:space="preserve">Sign up at </w:t>
      </w:r>
      <w:r w:rsidRPr="006A1AE8">
        <w:rPr>
          <w:rFonts w:ascii="Palatino Linotype" w:hAnsi="Palatino Linotype"/>
          <w:i/>
          <w:sz w:val="16"/>
        </w:rPr>
        <w:t xml:space="preserve">Welcome Table, </w:t>
      </w:r>
      <w:r w:rsidRPr="006A1AE8">
        <w:rPr>
          <w:rFonts w:ascii="Palatino Linotype" w:hAnsi="Palatino Linotype"/>
          <w:sz w:val="16"/>
        </w:rPr>
        <w:t>random drawing &amp; notification in October (following board meeting)</w:t>
      </w:r>
    </w:p>
    <w:p w:rsidR="006A1AE8" w:rsidRPr="006A1AE8" w:rsidRDefault="006A1AE8" w:rsidP="006A1AE8">
      <w:pPr>
        <w:widowControl/>
        <w:overflowPunct/>
        <w:autoSpaceDE/>
        <w:autoSpaceDN/>
        <w:adjustRightInd/>
        <w:ind w:left="2160" w:firstLine="720"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>Ask them to volunteer as room monitor</w:t>
      </w:r>
    </w:p>
    <w:p w:rsidR="00C23BFB" w:rsidRPr="006A1AE8" w:rsidRDefault="00C23BFB" w:rsidP="00BF387D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>Optional</w:t>
      </w:r>
      <w:r w:rsidRP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ab/>
        <w:t xml:space="preserve">March </w:t>
      </w:r>
      <w:r w:rsidR="00834960" w:rsidRPr="006A1AE8">
        <w:rPr>
          <w:rFonts w:ascii="Palatino Linotype" w:hAnsi="Palatino Linotype"/>
          <w:sz w:val="16"/>
        </w:rPr>
        <w:t xml:space="preserve">25, Gamma Alpha Invitational Tea, time: </w:t>
      </w:r>
      <w:r w:rsidR="006A1AE8" w:rsidRPr="006A1AE8">
        <w:rPr>
          <w:rFonts w:ascii="Palatino Linotype" w:hAnsi="Palatino Linotype"/>
          <w:sz w:val="16"/>
        </w:rPr>
        <w:t>tbd</w:t>
      </w:r>
      <w:r w:rsidR="00834960" w:rsidRPr="006A1AE8">
        <w:rPr>
          <w:rFonts w:ascii="Palatino Linotype" w:hAnsi="Palatino Linotype"/>
          <w:sz w:val="16"/>
        </w:rPr>
        <w:t>, West Hall</w:t>
      </w:r>
    </w:p>
    <w:p w:rsidR="00C23BFB" w:rsidRPr="006A1AE8" w:rsidRDefault="00C23BFB" w:rsidP="00BF387D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>Required</w:t>
      </w:r>
      <w:r w:rsidRPr="006A1AE8">
        <w:rPr>
          <w:rFonts w:ascii="Palatino Linotype" w:hAnsi="Palatino Linotype"/>
          <w:sz w:val="16"/>
        </w:rPr>
        <w:tab/>
      </w:r>
      <w:r w:rsid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 xml:space="preserve">April </w:t>
      </w:r>
      <w:r w:rsidR="00834960" w:rsidRPr="006A1AE8">
        <w:rPr>
          <w:rFonts w:ascii="Palatino Linotype" w:hAnsi="Palatino Linotype"/>
          <w:sz w:val="16"/>
        </w:rPr>
        <w:t>13 Annual Business Meeting, West Hall, 5 – 6:30 p.m.</w:t>
      </w:r>
    </w:p>
    <w:p w:rsidR="00812EC8" w:rsidRPr="006A1AE8" w:rsidRDefault="00812EC8" w:rsidP="00BF387D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>Required</w:t>
      </w:r>
      <w:r w:rsidRPr="006A1AE8">
        <w:rPr>
          <w:rFonts w:ascii="Palatino Linotype" w:hAnsi="Palatino Linotype"/>
          <w:sz w:val="16"/>
        </w:rPr>
        <w:tab/>
      </w:r>
      <w:r w:rsidR="006A1AE8">
        <w:rPr>
          <w:rFonts w:ascii="Palatino Linotype" w:hAnsi="Palatino Linotype"/>
          <w:sz w:val="16"/>
        </w:rPr>
        <w:tab/>
      </w:r>
      <w:r w:rsidRPr="006A1AE8">
        <w:rPr>
          <w:rFonts w:ascii="Palatino Linotype" w:hAnsi="Palatino Linotype"/>
          <w:sz w:val="16"/>
        </w:rPr>
        <w:t>May 7 Nursing Research Conference, Wong Kerlee, 08 - 5</w:t>
      </w:r>
    </w:p>
    <w:p w:rsidR="006A1AE8" w:rsidRPr="006A1AE8" w:rsidRDefault="006A1AE8" w:rsidP="006A1AE8">
      <w:pPr>
        <w:widowControl/>
        <w:overflowPunct/>
        <w:autoSpaceDE/>
        <w:autoSpaceDN/>
        <w:adjustRightInd/>
        <w:ind w:left="1440" w:hanging="1440"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>Required</w:t>
      </w:r>
      <w:r w:rsidRPr="006A1AE8">
        <w:rPr>
          <w:rFonts w:ascii="Palatino Linotype" w:hAnsi="Palatino Linotype"/>
          <w:sz w:val="16"/>
        </w:rPr>
        <w:tab/>
        <w:t>June tbd</w:t>
      </w:r>
      <w:r w:rsidR="00C23BFB" w:rsidRPr="006A1AE8">
        <w:rPr>
          <w:rFonts w:ascii="Palatino Linotype" w:hAnsi="Palatino Linotype"/>
          <w:sz w:val="16"/>
        </w:rPr>
        <w:t xml:space="preserve"> – Induction ceremony</w:t>
      </w:r>
      <w:r w:rsidRPr="006A1AE8">
        <w:rPr>
          <w:rFonts w:ascii="Palatino Linotype" w:hAnsi="Palatino Linotype"/>
          <w:sz w:val="16"/>
        </w:rPr>
        <w:t>; tentative June 11, Randall visitor center reserved from 4-6, banquet directly following at WK, Eileen to follow up on AV Support</w:t>
      </w:r>
    </w:p>
    <w:p w:rsidR="00C23BFB" w:rsidRPr="006A1AE8" w:rsidRDefault="00EF79AE" w:rsidP="006A1AE8">
      <w:pPr>
        <w:widowControl/>
        <w:overflowPunct/>
        <w:autoSpaceDE/>
        <w:autoSpaceDN/>
        <w:adjustRightInd/>
        <w:ind w:left="1440" w:hanging="1440"/>
        <w:rPr>
          <w:rFonts w:ascii="Palatino Linotype" w:hAnsi="Palatino Linotype"/>
          <w:sz w:val="16"/>
        </w:rPr>
      </w:pPr>
      <w:r w:rsidRPr="006A1AE8">
        <w:rPr>
          <w:rFonts w:ascii="Palatino Linotype" w:hAnsi="Palatino Linotype"/>
          <w:sz w:val="16"/>
        </w:rPr>
        <w:t>Required</w:t>
      </w:r>
      <w:r w:rsidRPr="006A1AE8">
        <w:rPr>
          <w:rFonts w:ascii="Palatino Linotype" w:hAnsi="Palatino Linotype"/>
          <w:sz w:val="16"/>
        </w:rPr>
        <w:tab/>
        <w:t>November 7 – 11, 2015, Las Vegas, Aria Resort</w:t>
      </w:r>
    </w:p>
    <w:p w:rsidR="00C23BFB" w:rsidRPr="006A1AE8" w:rsidRDefault="00C23BFB" w:rsidP="00BF387D">
      <w:pPr>
        <w:widowControl/>
        <w:overflowPunct/>
        <w:autoSpaceDE/>
        <w:autoSpaceDN/>
        <w:adjustRightInd/>
        <w:rPr>
          <w:rFonts w:ascii="Palatino Linotype" w:hAnsi="Palatino Linotype"/>
        </w:rPr>
      </w:pPr>
    </w:p>
    <w:p w:rsidR="00C23BFB" w:rsidRPr="006A1AE8" w:rsidRDefault="00C23BFB" w:rsidP="00BF387D">
      <w:pPr>
        <w:widowControl/>
        <w:overflowPunct/>
        <w:autoSpaceDE/>
        <w:autoSpaceDN/>
        <w:adjustRightInd/>
        <w:rPr>
          <w:rFonts w:ascii="Palatino Linotype" w:hAnsi="Palatino Linotype"/>
        </w:rPr>
      </w:pPr>
      <w:r w:rsidRPr="006A1AE8">
        <w:rPr>
          <w:rFonts w:ascii="Palatino Linotype" w:hAnsi="Palatino Linotype"/>
        </w:rPr>
        <w:t>Key award s</w:t>
      </w:r>
      <w:r w:rsidR="0003383F" w:rsidRPr="006A1AE8">
        <w:rPr>
          <w:rFonts w:ascii="Palatino Linotype" w:hAnsi="Palatino Linotype"/>
        </w:rPr>
        <w:t>tatus</w:t>
      </w:r>
      <w:r w:rsidR="006A1AE8" w:rsidRPr="006A1AE8">
        <w:rPr>
          <w:rFonts w:ascii="Palatino Linotype" w:hAnsi="Palatino Linotype"/>
        </w:rPr>
        <w:t>, defer</w:t>
      </w:r>
    </w:p>
    <w:p w:rsidR="0003383F" w:rsidRPr="001A4321" w:rsidRDefault="0003383F" w:rsidP="00BF387D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</w:p>
    <w:p w:rsidR="0003383F" w:rsidRPr="006A1AE8" w:rsidRDefault="0003383F" w:rsidP="00BF387D">
      <w:pPr>
        <w:widowControl/>
        <w:overflowPunct/>
        <w:autoSpaceDE/>
        <w:autoSpaceDN/>
        <w:adjustRightInd/>
        <w:rPr>
          <w:rFonts w:ascii="Palatino Linotype" w:hAnsi="Palatino Linotype"/>
        </w:rPr>
      </w:pPr>
      <w:r w:rsidRPr="006A1AE8">
        <w:rPr>
          <w:rFonts w:ascii="Palatino Linotype" w:hAnsi="Palatino Linotype"/>
        </w:rPr>
        <w:t>Newsletter</w:t>
      </w:r>
      <w:r w:rsidR="006A1AE8" w:rsidRPr="006A1AE8">
        <w:rPr>
          <w:rFonts w:ascii="Palatino Linotype" w:hAnsi="Palatino Linotype"/>
        </w:rPr>
        <w:t>, defer</w:t>
      </w:r>
    </w:p>
    <w:p w:rsidR="0003383F" w:rsidRPr="001A4321" w:rsidRDefault="0003383F" w:rsidP="00BF387D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</w:p>
    <w:p w:rsidR="0003383F" w:rsidRPr="006A1AE8" w:rsidRDefault="006A1AE8" w:rsidP="00BF387D">
      <w:pPr>
        <w:widowControl/>
        <w:overflowPunct/>
        <w:autoSpaceDE/>
        <w:autoSpaceDN/>
        <w:adjustRightInd/>
        <w:rPr>
          <w:rFonts w:ascii="Palatino Linotype" w:hAnsi="Palatino Linotype"/>
        </w:rPr>
      </w:pPr>
      <w:r>
        <w:rPr>
          <w:rFonts w:ascii="Palatino Linotype" w:hAnsi="Palatino Linotype"/>
        </w:rPr>
        <w:t>F</w:t>
      </w:r>
      <w:r w:rsidR="0003383F" w:rsidRPr="006A1AE8">
        <w:rPr>
          <w:rFonts w:ascii="Palatino Linotype" w:hAnsi="Palatino Linotype"/>
        </w:rPr>
        <w:t>acebook</w:t>
      </w:r>
      <w:r w:rsidR="00F80E62" w:rsidRPr="006A1AE8">
        <w:rPr>
          <w:rFonts w:ascii="Palatino Linotype" w:hAnsi="Palatino Linotype"/>
        </w:rPr>
        <w:t>: STTI Gamma Alpha Chapter – join!</w:t>
      </w:r>
    </w:p>
    <w:p w:rsidR="00C23BFB" w:rsidRPr="001A4321" w:rsidRDefault="00C23BFB" w:rsidP="00BF387D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</w:p>
    <w:p w:rsidR="00C23BFB" w:rsidRPr="006A1AE8" w:rsidRDefault="00C23BFB" w:rsidP="00BF387D">
      <w:pPr>
        <w:widowControl/>
        <w:overflowPunct/>
        <w:autoSpaceDE/>
        <w:autoSpaceDN/>
        <w:adjustRightInd/>
        <w:rPr>
          <w:rFonts w:ascii="Palatino Linotype" w:hAnsi="Palatino Linotype"/>
        </w:rPr>
      </w:pPr>
      <w:r w:rsidRPr="006A1AE8">
        <w:rPr>
          <w:rFonts w:ascii="Palatino Linotype" w:hAnsi="Palatino Linotype"/>
        </w:rPr>
        <w:t>N</w:t>
      </w:r>
      <w:r w:rsidR="00812EC8" w:rsidRPr="006A1AE8">
        <w:rPr>
          <w:rFonts w:ascii="Palatino Linotype" w:hAnsi="Palatino Linotype"/>
        </w:rPr>
        <w:t>urse Leader Nominations</w:t>
      </w:r>
      <w:r w:rsidR="006A1AE8">
        <w:rPr>
          <w:rFonts w:ascii="Palatino Linotype" w:hAnsi="Palatino Linotype"/>
        </w:rPr>
        <w:t>, defer</w:t>
      </w:r>
    </w:p>
    <w:p w:rsidR="00834960" w:rsidRPr="001A4321" w:rsidRDefault="00834960" w:rsidP="00BF387D">
      <w:pPr>
        <w:widowControl/>
        <w:overflowPunct/>
        <w:autoSpaceDE/>
        <w:autoSpaceDN/>
        <w:adjustRightInd/>
        <w:rPr>
          <w:rFonts w:ascii="Palatino Linotype" w:hAnsi="Palatino Linotype"/>
          <w:sz w:val="16"/>
        </w:rPr>
      </w:pPr>
    </w:p>
    <w:p w:rsidR="00834960" w:rsidRPr="006A1AE8" w:rsidRDefault="006A1AE8" w:rsidP="00BF387D">
      <w:pPr>
        <w:widowControl/>
        <w:overflowPunct/>
        <w:autoSpaceDE/>
        <w:autoSpaceDN/>
        <w:adjustRightInd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Future Meeting Dates, </w:t>
      </w:r>
      <w:r w:rsidR="00834960" w:rsidRPr="006A1AE8">
        <w:rPr>
          <w:rFonts w:ascii="Palatino Linotype" w:hAnsi="Palatino Linotype"/>
        </w:rPr>
        <w:t>time:</w:t>
      </w:r>
      <w:r>
        <w:rPr>
          <w:rFonts w:ascii="Palatino Linotype" w:hAnsi="Palatino Linotype"/>
        </w:rPr>
        <w:t xml:space="preserve"> 12:00 – 1:00</w:t>
      </w:r>
    </w:p>
    <w:p w:rsidR="006A1AE8" w:rsidRPr="006A1AE8" w:rsidRDefault="006A1AE8" w:rsidP="00834960">
      <w:pPr>
        <w:rPr>
          <w:rFonts w:ascii="Palatino Linotype" w:hAnsi="Palatino Linotype"/>
          <w:color w:val="1F497D"/>
          <w:sz w:val="22"/>
          <w:szCs w:val="22"/>
        </w:rPr>
        <w:sectPr w:rsidR="006A1AE8" w:rsidRPr="006A1AE8" w:rsidSect="00834960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  <w:noEndnote/>
          <w:docGrid w:linePitch="272"/>
        </w:sectPr>
      </w:pPr>
    </w:p>
    <w:p w:rsidR="00834960" w:rsidRPr="006A1AE8" w:rsidRDefault="00834960" w:rsidP="00834960">
      <w:pPr>
        <w:rPr>
          <w:rFonts w:ascii="Palatino Linotype" w:hAnsi="Palatino Linotype"/>
          <w:color w:val="000000" w:themeColor="text1"/>
          <w:sz w:val="16"/>
        </w:rPr>
      </w:pPr>
      <w:r w:rsidRPr="006A1AE8">
        <w:rPr>
          <w:rFonts w:ascii="Palatino Linotype" w:hAnsi="Palatino Linotype"/>
          <w:color w:val="000000" w:themeColor="text1"/>
          <w:sz w:val="18"/>
          <w:szCs w:val="22"/>
        </w:rPr>
        <w:lastRenderedPageBreak/>
        <w:t>Oct. 6</w:t>
      </w:r>
    </w:p>
    <w:p w:rsidR="00834960" w:rsidRPr="006A1AE8" w:rsidRDefault="00834960" w:rsidP="00834960">
      <w:pPr>
        <w:rPr>
          <w:rFonts w:ascii="Palatino Linotype" w:hAnsi="Palatino Linotype"/>
          <w:color w:val="000000" w:themeColor="text1"/>
          <w:sz w:val="16"/>
        </w:rPr>
      </w:pPr>
      <w:r w:rsidRPr="006A1AE8">
        <w:rPr>
          <w:rFonts w:ascii="Palatino Linotype" w:hAnsi="Palatino Linotype"/>
          <w:color w:val="000000" w:themeColor="text1"/>
          <w:sz w:val="18"/>
          <w:szCs w:val="22"/>
        </w:rPr>
        <w:t>Nov. 10</w:t>
      </w:r>
    </w:p>
    <w:p w:rsidR="00834960" w:rsidRPr="006A1AE8" w:rsidRDefault="00834960" w:rsidP="00834960">
      <w:pPr>
        <w:rPr>
          <w:rFonts w:ascii="Palatino Linotype" w:hAnsi="Palatino Linotype"/>
          <w:color w:val="000000" w:themeColor="text1"/>
          <w:sz w:val="16"/>
        </w:rPr>
      </w:pPr>
      <w:r w:rsidRPr="006A1AE8">
        <w:rPr>
          <w:rFonts w:ascii="Palatino Linotype" w:hAnsi="Palatino Linotype"/>
          <w:color w:val="000000" w:themeColor="text1"/>
          <w:sz w:val="18"/>
          <w:szCs w:val="22"/>
        </w:rPr>
        <w:t>Dec. 8</w:t>
      </w:r>
    </w:p>
    <w:p w:rsidR="00834960" w:rsidRPr="006A1AE8" w:rsidRDefault="00834960" w:rsidP="00834960">
      <w:pPr>
        <w:rPr>
          <w:rFonts w:ascii="Palatino Linotype" w:hAnsi="Palatino Linotype"/>
          <w:color w:val="000000" w:themeColor="text1"/>
          <w:sz w:val="16"/>
        </w:rPr>
      </w:pPr>
      <w:r w:rsidRPr="006A1AE8">
        <w:rPr>
          <w:rFonts w:ascii="Palatino Linotype" w:hAnsi="Palatino Linotype"/>
          <w:color w:val="000000" w:themeColor="text1"/>
          <w:sz w:val="18"/>
          <w:szCs w:val="22"/>
        </w:rPr>
        <w:t>Jan. 12</w:t>
      </w:r>
    </w:p>
    <w:p w:rsidR="00834960" w:rsidRPr="006A1AE8" w:rsidRDefault="00834960" w:rsidP="00834960">
      <w:pPr>
        <w:rPr>
          <w:rFonts w:ascii="Palatino Linotype" w:hAnsi="Palatino Linotype"/>
          <w:color w:val="000000" w:themeColor="text1"/>
          <w:sz w:val="16"/>
        </w:rPr>
      </w:pPr>
      <w:r w:rsidRPr="006A1AE8">
        <w:rPr>
          <w:rFonts w:ascii="Palatino Linotype" w:hAnsi="Palatino Linotype"/>
          <w:color w:val="000000" w:themeColor="text1"/>
          <w:sz w:val="18"/>
          <w:szCs w:val="22"/>
        </w:rPr>
        <w:lastRenderedPageBreak/>
        <w:t>Feb. 9</w:t>
      </w:r>
    </w:p>
    <w:p w:rsidR="00834960" w:rsidRPr="006A1AE8" w:rsidRDefault="00834960" w:rsidP="00834960">
      <w:pPr>
        <w:rPr>
          <w:rFonts w:ascii="Palatino Linotype" w:hAnsi="Palatino Linotype"/>
          <w:color w:val="000000" w:themeColor="text1"/>
          <w:sz w:val="16"/>
        </w:rPr>
      </w:pPr>
      <w:r w:rsidRPr="006A1AE8">
        <w:rPr>
          <w:rFonts w:ascii="Palatino Linotype" w:hAnsi="Palatino Linotype"/>
          <w:color w:val="000000" w:themeColor="text1"/>
          <w:sz w:val="18"/>
          <w:szCs w:val="22"/>
        </w:rPr>
        <w:t>March 9</w:t>
      </w:r>
    </w:p>
    <w:p w:rsidR="00834960" w:rsidRPr="006A1AE8" w:rsidRDefault="00834960" w:rsidP="00834960">
      <w:pPr>
        <w:rPr>
          <w:rFonts w:ascii="Palatino Linotype" w:hAnsi="Palatino Linotype"/>
          <w:color w:val="000000" w:themeColor="text1"/>
          <w:sz w:val="16"/>
        </w:rPr>
      </w:pPr>
      <w:r w:rsidRPr="006A1AE8">
        <w:rPr>
          <w:rFonts w:ascii="Palatino Linotype" w:hAnsi="Palatino Linotype"/>
          <w:color w:val="000000" w:themeColor="text1"/>
          <w:sz w:val="18"/>
          <w:szCs w:val="22"/>
        </w:rPr>
        <w:t>April 13 – Business Meeting,</w:t>
      </w:r>
      <w:r w:rsidR="00812EC8" w:rsidRPr="006A1AE8">
        <w:rPr>
          <w:rFonts w:ascii="Palatino Linotype" w:hAnsi="Palatino Linotype"/>
          <w:color w:val="000000" w:themeColor="text1"/>
          <w:sz w:val="18"/>
          <w:szCs w:val="22"/>
        </w:rPr>
        <w:t xml:space="preserve"> </w:t>
      </w:r>
      <w:r w:rsidRPr="006A1AE8">
        <w:rPr>
          <w:rFonts w:ascii="Palatino Linotype" w:hAnsi="Palatino Linotype"/>
          <w:color w:val="000000" w:themeColor="text1"/>
          <w:sz w:val="18"/>
          <w:szCs w:val="22"/>
        </w:rPr>
        <w:t xml:space="preserve"> 5 – 6:30 p.m.</w:t>
      </w:r>
    </w:p>
    <w:p w:rsidR="00834960" w:rsidRPr="006A1AE8" w:rsidRDefault="00834960" w:rsidP="00834960">
      <w:pPr>
        <w:rPr>
          <w:rFonts w:ascii="Palatino Linotype" w:hAnsi="Palatino Linotype"/>
          <w:color w:val="000000" w:themeColor="text1"/>
          <w:sz w:val="16"/>
        </w:rPr>
      </w:pPr>
      <w:r w:rsidRPr="006A1AE8">
        <w:rPr>
          <w:rFonts w:ascii="Palatino Linotype" w:hAnsi="Palatino Linotype"/>
          <w:color w:val="000000" w:themeColor="text1"/>
          <w:sz w:val="18"/>
          <w:szCs w:val="22"/>
        </w:rPr>
        <w:lastRenderedPageBreak/>
        <w:t>May 11</w:t>
      </w:r>
    </w:p>
    <w:p w:rsidR="00834960" w:rsidRPr="006A1AE8" w:rsidRDefault="00834960" w:rsidP="00F80E62">
      <w:pPr>
        <w:rPr>
          <w:rFonts w:ascii="Palatino Linotype" w:hAnsi="Palatino Linotype"/>
          <w:color w:val="000000" w:themeColor="text1"/>
          <w:sz w:val="16"/>
        </w:rPr>
      </w:pPr>
      <w:r w:rsidRPr="006A1AE8">
        <w:rPr>
          <w:rFonts w:ascii="Palatino Linotype" w:hAnsi="Palatino Linotype"/>
          <w:color w:val="000000" w:themeColor="text1"/>
          <w:sz w:val="18"/>
          <w:szCs w:val="22"/>
        </w:rPr>
        <w:t xml:space="preserve">June </w:t>
      </w:r>
      <w:r w:rsidR="00812EC8" w:rsidRPr="006A1AE8">
        <w:rPr>
          <w:rFonts w:ascii="Palatino Linotype" w:hAnsi="Palatino Linotype"/>
          <w:color w:val="000000" w:themeColor="text1"/>
          <w:sz w:val="18"/>
          <w:szCs w:val="22"/>
        </w:rPr>
        <w:t xml:space="preserve"> 1</w:t>
      </w:r>
    </w:p>
    <w:p w:rsidR="006A1AE8" w:rsidRPr="006A1AE8" w:rsidRDefault="006A1AE8" w:rsidP="00EF79AE">
      <w:pPr>
        <w:widowControl/>
        <w:overflowPunct/>
        <w:autoSpaceDE/>
        <w:autoSpaceDN/>
        <w:adjustRightInd/>
        <w:outlineLvl w:val="0"/>
        <w:rPr>
          <w:rFonts w:ascii="Palatino Linotype" w:hAnsi="Palatino Linotype"/>
          <w:color w:val="000000" w:themeColor="text1"/>
          <w:sz w:val="16"/>
        </w:rPr>
        <w:sectPr w:rsidR="006A1AE8" w:rsidRPr="006A1AE8" w:rsidSect="006A1AE8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  <w:noEndnote/>
          <w:docGrid w:linePitch="272"/>
        </w:sectPr>
      </w:pPr>
    </w:p>
    <w:p w:rsidR="00BF2E55" w:rsidRDefault="00C23BFB" w:rsidP="00EF79AE">
      <w:pPr>
        <w:widowControl/>
        <w:overflowPunct/>
        <w:autoSpaceDE/>
        <w:autoSpaceDN/>
        <w:adjustRightInd/>
        <w:outlineLvl w:val="0"/>
        <w:rPr>
          <w:rFonts w:ascii="Palatino Linotype" w:hAnsi="Palatino Linotype"/>
        </w:rPr>
      </w:pPr>
      <w:r w:rsidRPr="006A1AE8">
        <w:rPr>
          <w:rFonts w:ascii="Palatino Linotype" w:hAnsi="Palatino Linotype"/>
        </w:rPr>
        <w:lastRenderedPageBreak/>
        <w:t xml:space="preserve">Next meeting </w:t>
      </w:r>
      <w:r w:rsidR="007148D2" w:rsidRPr="006A1AE8">
        <w:rPr>
          <w:rFonts w:ascii="Palatino Linotype" w:hAnsi="Palatino Linotype"/>
        </w:rPr>
        <w:t xml:space="preserve">Thursday, October </w:t>
      </w:r>
      <w:r w:rsidR="00834960" w:rsidRPr="006A1AE8">
        <w:rPr>
          <w:rFonts w:ascii="Palatino Linotype" w:hAnsi="Palatino Linotype"/>
        </w:rPr>
        <w:t>6</w:t>
      </w:r>
      <w:r w:rsidR="007148D2" w:rsidRPr="006A1AE8">
        <w:rPr>
          <w:rFonts w:ascii="Palatino Linotype" w:hAnsi="Palatino Linotype"/>
        </w:rPr>
        <w:t>, 201</w:t>
      </w:r>
      <w:r w:rsidR="00834960" w:rsidRPr="006A1AE8">
        <w:rPr>
          <w:rFonts w:ascii="Palatino Linotype" w:hAnsi="Palatino Linotype"/>
        </w:rPr>
        <w:t xml:space="preserve">4; </w:t>
      </w:r>
      <w:r w:rsidR="007148D2" w:rsidRPr="006A1AE8">
        <w:rPr>
          <w:rFonts w:ascii="Palatino Linotype" w:hAnsi="Palatino Linotype"/>
        </w:rPr>
        <w:t>12-1PM</w:t>
      </w:r>
      <w:r w:rsidR="00834960" w:rsidRPr="006A1AE8">
        <w:rPr>
          <w:rFonts w:ascii="Palatino Linotype" w:hAnsi="Palatino Linotype"/>
        </w:rPr>
        <w:t>, West Hall</w:t>
      </w:r>
      <w:r w:rsidR="005F77D5">
        <w:rPr>
          <w:rFonts w:ascii="Palatino Linotype" w:hAnsi="Palatino Linotype"/>
        </w:rPr>
        <w:t>; Minutes submitted by C. Davidson</w:t>
      </w:r>
    </w:p>
    <w:sectPr w:rsidR="00BF2E55" w:rsidSect="006A1AE8"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70" w:rsidRDefault="00E73F70">
      <w:r>
        <w:separator/>
      </w:r>
    </w:p>
  </w:endnote>
  <w:endnote w:type="continuationSeparator" w:id="0">
    <w:p w:rsidR="00E73F70" w:rsidRDefault="00E7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18" w:rsidRDefault="008D4818">
    <w:pPr>
      <w:tabs>
        <w:tab w:val="center" w:pos="4320"/>
        <w:tab w:val="right" w:pos="8640"/>
      </w:tabs>
      <w:suppressAutoHyphens/>
      <w:jc w:val="right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Page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of </w:t>
    </w:r>
    <w:r>
      <w:rPr>
        <w:kern w:val="0"/>
        <w:sz w:val="24"/>
        <w:szCs w:val="24"/>
      </w:rPr>
      <w:pgNum/>
    </w:r>
  </w:p>
  <w:p w:rsidR="008D4818" w:rsidRDefault="008D4818">
    <w:pPr>
      <w:tabs>
        <w:tab w:val="center" w:pos="4320"/>
        <w:tab w:val="right" w:pos="8640"/>
      </w:tabs>
      <w:suppressAutoHyphens/>
      <w:jc w:val="right"/>
      <w:rPr>
        <w:kern w:val="0"/>
        <w:sz w:val="24"/>
        <w:szCs w:val="24"/>
      </w:rPr>
    </w:pPr>
  </w:p>
  <w:p w:rsidR="008D4818" w:rsidRDefault="008D4818">
    <w:pPr>
      <w:tabs>
        <w:tab w:val="center" w:pos="4320"/>
        <w:tab w:val="right" w:pos="8640"/>
      </w:tabs>
      <w:suppressAutoHyphens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70" w:rsidRDefault="00E73F70">
      <w:r>
        <w:separator/>
      </w:r>
    </w:p>
  </w:footnote>
  <w:footnote w:type="continuationSeparator" w:id="0">
    <w:p w:rsidR="00E73F70" w:rsidRDefault="00E7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18" w:rsidRDefault="008D4818">
    <w:pPr>
      <w:tabs>
        <w:tab w:val="center" w:pos="4500"/>
        <w:tab w:val="right" w:pos="9000"/>
      </w:tabs>
      <w:rPr>
        <w:kern w:val="0"/>
        <w:sz w:val="24"/>
        <w:szCs w:val="24"/>
      </w:rPr>
    </w:pPr>
  </w:p>
  <w:p w:rsidR="008D4818" w:rsidRDefault="008D4818">
    <w:pPr>
      <w:tabs>
        <w:tab w:val="center" w:pos="4500"/>
        <w:tab w:val="right" w:pos="90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E64"/>
    <w:multiLevelType w:val="hybridMultilevel"/>
    <w:tmpl w:val="43B00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F5EBD"/>
    <w:multiLevelType w:val="hybridMultilevel"/>
    <w:tmpl w:val="9EE65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E22BD"/>
    <w:multiLevelType w:val="hybridMultilevel"/>
    <w:tmpl w:val="A62E9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80380"/>
    <w:multiLevelType w:val="hybridMultilevel"/>
    <w:tmpl w:val="F9480C78"/>
    <w:lvl w:ilvl="0" w:tplc="13EA68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C6372"/>
    <w:multiLevelType w:val="hybridMultilevel"/>
    <w:tmpl w:val="C8EA46E8"/>
    <w:lvl w:ilvl="0" w:tplc="13EA68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64E39"/>
    <w:multiLevelType w:val="hybridMultilevel"/>
    <w:tmpl w:val="69E270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1827C6"/>
    <w:multiLevelType w:val="hybridMultilevel"/>
    <w:tmpl w:val="26866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85385"/>
    <w:rsid w:val="0003383F"/>
    <w:rsid w:val="00034BC2"/>
    <w:rsid w:val="00064D86"/>
    <w:rsid w:val="000925A5"/>
    <w:rsid w:val="000D1426"/>
    <w:rsid w:val="001732EA"/>
    <w:rsid w:val="001A3EE7"/>
    <w:rsid w:val="001A4321"/>
    <w:rsid w:val="001B13BD"/>
    <w:rsid w:val="001B456B"/>
    <w:rsid w:val="00222DE8"/>
    <w:rsid w:val="00305698"/>
    <w:rsid w:val="003303F4"/>
    <w:rsid w:val="00333C4A"/>
    <w:rsid w:val="003421DB"/>
    <w:rsid w:val="0037014A"/>
    <w:rsid w:val="003F6426"/>
    <w:rsid w:val="004276EF"/>
    <w:rsid w:val="00451306"/>
    <w:rsid w:val="00490F4E"/>
    <w:rsid w:val="004D0283"/>
    <w:rsid w:val="004F1184"/>
    <w:rsid w:val="00506155"/>
    <w:rsid w:val="00513F85"/>
    <w:rsid w:val="005165C3"/>
    <w:rsid w:val="00536EA9"/>
    <w:rsid w:val="0055507B"/>
    <w:rsid w:val="00573E3F"/>
    <w:rsid w:val="00577F0B"/>
    <w:rsid w:val="005A35F1"/>
    <w:rsid w:val="005F77D5"/>
    <w:rsid w:val="00612FA5"/>
    <w:rsid w:val="00621C58"/>
    <w:rsid w:val="00685385"/>
    <w:rsid w:val="006A1AE8"/>
    <w:rsid w:val="006C1F27"/>
    <w:rsid w:val="006E3216"/>
    <w:rsid w:val="00704DE8"/>
    <w:rsid w:val="007148D2"/>
    <w:rsid w:val="00775BAF"/>
    <w:rsid w:val="007A7DF2"/>
    <w:rsid w:val="007B04CD"/>
    <w:rsid w:val="00812EC8"/>
    <w:rsid w:val="00834960"/>
    <w:rsid w:val="008431DA"/>
    <w:rsid w:val="00847C87"/>
    <w:rsid w:val="008D4818"/>
    <w:rsid w:val="00924292"/>
    <w:rsid w:val="00945FFE"/>
    <w:rsid w:val="009A6873"/>
    <w:rsid w:val="009A7C00"/>
    <w:rsid w:val="009D7FE9"/>
    <w:rsid w:val="00A40BBF"/>
    <w:rsid w:val="00A8211C"/>
    <w:rsid w:val="00A82F1B"/>
    <w:rsid w:val="00A844B2"/>
    <w:rsid w:val="00AC1BDA"/>
    <w:rsid w:val="00AC2CCF"/>
    <w:rsid w:val="00AD1D54"/>
    <w:rsid w:val="00B76680"/>
    <w:rsid w:val="00BA2397"/>
    <w:rsid w:val="00BB431A"/>
    <w:rsid w:val="00BF2728"/>
    <w:rsid w:val="00BF2E55"/>
    <w:rsid w:val="00BF387D"/>
    <w:rsid w:val="00C22F22"/>
    <w:rsid w:val="00C23BFB"/>
    <w:rsid w:val="00C6005E"/>
    <w:rsid w:val="00CB0402"/>
    <w:rsid w:val="00CC2E68"/>
    <w:rsid w:val="00D433DE"/>
    <w:rsid w:val="00D83B4A"/>
    <w:rsid w:val="00DC3635"/>
    <w:rsid w:val="00DE3178"/>
    <w:rsid w:val="00E705F5"/>
    <w:rsid w:val="00E73F70"/>
    <w:rsid w:val="00E76331"/>
    <w:rsid w:val="00EF79AE"/>
    <w:rsid w:val="00F02EBA"/>
    <w:rsid w:val="00F12292"/>
    <w:rsid w:val="00F12E8F"/>
    <w:rsid w:val="00F301C4"/>
    <w:rsid w:val="00F562B7"/>
    <w:rsid w:val="00F80E62"/>
    <w:rsid w:val="00F94FE6"/>
    <w:rsid w:val="00FA6FF2"/>
    <w:rsid w:val="00FC311D"/>
    <w:rsid w:val="00FE55C7"/>
    <w:rsid w:val="00FE594A"/>
    <w:rsid w:val="00FF469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E59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E59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LLUMC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&amp; Ellen D'Errico</dc:creator>
  <cp:lastModifiedBy>Chavez, Vivian</cp:lastModifiedBy>
  <cp:revision>2</cp:revision>
  <cp:lastPrinted>2014-09-08T16:59:00Z</cp:lastPrinted>
  <dcterms:created xsi:type="dcterms:W3CDTF">2015-09-22T16:56:00Z</dcterms:created>
  <dcterms:modified xsi:type="dcterms:W3CDTF">2015-09-22T16:56:00Z</dcterms:modified>
</cp:coreProperties>
</file>